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III – TABELA DE PRODUÇÃO ACADÊMICA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Preencher de acordo com o Currículo Lattes, entregue no ato da inscrição.</w:t>
      </w:r>
      <w:r w:rsidDel="00000000" w:rsidR="00000000" w:rsidRPr="00000000">
        <w:rPr>
          <w:rtl w:val="0"/>
        </w:rPr>
      </w:r>
    </w:p>
    <w:tbl>
      <w:tblPr>
        <w:tblStyle w:val="Table1"/>
        <w:tblW w:w="9692.0" w:type="dxa"/>
        <w:jc w:val="left"/>
        <w:tblInd w:w="-117.0" w:type="dxa"/>
        <w:tblLayout w:type="fixed"/>
        <w:tblLook w:val="0000"/>
      </w:tblPr>
      <w:tblGrid>
        <w:gridCol w:w="4025"/>
        <w:gridCol w:w="1700"/>
        <w:gridCol w:w="1983"/>
        <w:gridCol w:w="1984"/>
        <w:tblGridChange w:id="0">
          <w:tblGrid>
            <w:gridCol w:w="4025"/>
            <w:gridCol w:w="1700"/>
            <w:gridCol w:w="1983"/>
            <w:gridCol w:w="19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-57" w:right="0" w:firstLine="0"/>
              <w:jc w:val="center"/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Itens avaliados (anos de 2023 a 2026)</w:t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5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por 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5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Quantidade de itens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(Preencher e somar)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22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Total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227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(Preencher e somar)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Autor/Organizador de livro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 de capítulo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Autor de artigo publicado ou aceito para publicação em periódico com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Qualis Capes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Trabalho completo publicado em Anais de evento acadêmico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Resumos expandidos publicados em anais de evento acadêmico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Bolsista de Iniciação Científica e/ou Bolsista de Mestrado (com ou sem bolsa), por ano.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Participação em programas como: PET, PIBID, Residências pedagógicas, Projeto de extensão, pesquisa, cultura, por ano**.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PONTUAÇÃO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8" w:val="single"/>
              <w:bottom w:color="000080" w:space="0" w:sz="8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 CLASSIFICAÇÕES DE PERIÓDICOS QUADRIÊNIO 2021-2024, disponível em: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https://sucupira-legado.capes.gov.br/sucupira/public/consultas/coleta/veiculoPublicacaoQualis/listaConsultaGeralPeriodicos.jsf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** Só serão pontuadas as participações com no mínimo 12 meses.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Chapecó/SC, XX de XXXXXX de 202X.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completo do(a) Candidato(a) (</w:t>
      </w:r>
      <w:r w:rsidDel="00000000" w:rsidR="00000000" w:rsidRPr="00000000"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Assinatura digital via Gov.br)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pgSz w:h="15840" w:w="12240" w:orient="portrait"/>
      <w:pgMar w:bottom="720" w:top="3350" w:left="1701" w:right="1701" w:header="141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tabs>
        <w:tab w:val="center" w:leader="none" w:pos="5811"/>
      </w:tabs>
      <w:jc w:val="center"/>
      <w:rPr/>
    </w:pPr>
    <w:r w:rsidDel="00000000" w:rsidR="00000000" w:rsidRPr="00000000">
      <w:rPr/>
      <w:drawing>
        <wp:inline distB="0" distT="0" distL="0" distR="0">
          <wp:extent cx="737235" cy="781050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7235" cy="781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ind w:left="0" w:right="0" w:firstLine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037">
    <w:pPr>
      <w:ind w:left="0" w:right="0" w:firstLine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UNIVERSIDADE FEDERAL DA FRONTEIRA SUL</w:t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COORDENAÇÃO DO PPGH</w:t>
    </w:r>
  </w:p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</w:t>
    </w:r>
  </w:p>
  <w:p w:rsidR="00000000" w:rsidDel="00000000" w:rsidP="00000000" w:rsidRDefault="00000000" w:rsidRPr="00000000" w14:paraId="0000003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single"/>
        <w:shd w:fill="auto" w:val="clear"/>
        <w:vertAlign w:val="baseline"/>
        <w:rtl w:val="0"/>
      </w:rPr>
      <w:t xml:space="preserve">posg.h@uffs.edu.br,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tabs>
        <w:tab w:val="center" w:leader="none" w:pos="5811"/>
      </w:tabs>
      <w:jc w:val="center"/>
      <w:rPr/>
    </w:pPr>
    <w:r w:rsidDel="00000000" w:rsidR="00000000" w:rsidRPr="00000000">
      <w:rPr/>
      <w:drawing>
        <wp:inline distB="0" distT="0" distL="0" distR="0">
          <wp:extent cx="737235" cy="781050"/>
          <wp:effectExtent b="0" l="0" r="0" t="0"/>
          <wp:docPr id="1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7235" cy="7810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ind w:left="0" w:right="0" w:firstLine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SERVIÇO PÚBLICO FEDERAL</w:t>
    </w:r>
  </w:p>
  <w:p w:rsidR="00000000" w:rsidDel="00000000" w:rsidP="00000000" w:rsidRDefault="00000000" w:rsidRPr="00000000" w14:paraId="0000003E">
    <w:pPr>
      <w:ind w:left="0" w:right="0" w:firstLine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UNIVERSIDADE FEDERAL DA FRONTEIRA SUL</w:t>
    </w:r>
  </w:p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COORDENAÇÃO DO PPGH</w:t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</w:t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single"/>
        <w:shd w:fill="auto" w:val="clear"/>
        <w:vertAlign w:val="baseline"/>
        <w:rtl w:val="0"/>
      </w:rPr>
      <w:t xml:space="preserve">posg.h@uffs.edu.br,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jc w:val="center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0" w:firstLine="0"/>
    </w:pPr>
    <w:rPr>
      <w:rFonts w:ascii="Liberation Sans" w:cs="Liberation Sans" w:eastAsia="Liberation Sans" w:hAnsi="Liberation Sans"/>
      <w:color w:val="00000a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0" w:before="200" w:lineRule="auto"/>
      <w:ind w:left="0" w:firstLine="0"/>
    </w:pPr>
    <w:rPr>
      <w:rFonts w:ascii="Liberation Sans" w:cs="Liberation Sans" w:eastAsia="Liberation Sans" w:hAnsi="Liberation Sans"/>
      <w:b w:val="1"/>
      <w:bCs w:val="1"/>
      <w:color w:val="00000a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0" w:before="140" w:lineRule="auto"/>
      <w:ind w:left="0" w:firstLine="0"/>
    </w:pPr>
    <w:rPr>
      <w:rFonts w:ascii="Liberation Sans" w:cs="Liberation Sans" w:eastAsia="Liberation Sans" w:hAnsi="Liberation Sans"/>
      <w:b w:val="1"/>
      <w:bCs w:val="1"/>
      <w:color w:val="00000a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Liberation Sans" w:cs="Liberation Sans" w:eastAsia="Liberation Sans" w:hAnsi="Liberation Sans"/>
      <w:b w:val="1"/>
      <w:bCs w:val="1"/>
      <w:color w:val="00000a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>
    <w:name w:val="Fonte parág. padrão"/>
    <w:qFormat w:val="1"/>
    <w:rPr/>
  </w:style>
  <w:style w:type="character" w:styleId="MapadoDocumentoChar">
    <w:name w:val="Mapa do Documento Char"/>
    <w:basedOn w:val="Fontepargpadro"/>
    <w:qFormat w:val="1"/>
    <w:rPr>
      <w:rFonts w:ascii="Times New Roman" w:cs="Times New Roman" w:hAnsi="Times New Roman"/>
    </w:rPr>
  </w:style>
  <w:style w:type="character" w:styleId="WW8Num8z0">
    <w:name w:val="WW8Num8z0"/>
    <w:qFormat w:val="1"/>
    <w:rPr>
      <w:rFonts w:ascii="Times New Roman" w:cs="Times New Roman" w:hAnsi="Times New Roman"/>
      <w:color w:val="ff3366"/>
    </w:rPr>
  </w:style>
  <w:style w:type="character" w:styleId="WW8Num8z1">
    <w:name w:val="WW8Num8z1"/>
    <w:qFormat w:val="1"/>
    <w:rPr/>
  </w:style>
  <w:style w:type="character" w:styleId="WW8Num8z2">
    <w:name w:val="WW8Num8z2"/>
    <w:qFormat w:val="1"/>
    <w:rPr>
      <w:rFonts w:cs="Times New Roman" w:eastAsia="Times New Roman"/>
      <w:color w:val="000000"/>
    </w:rPr>
  </w:style>
  <w:style w:type="character" w:styleId="WW8Num8z3">
    <w:name w:val="WW8Num8z3"/>
    <w:qFormat w:val="1"/>
    <w:rPr/>
  </w:style>
  <w:style w:type="character" w:styleId="WW8Num8z4">
    <w:name w:val="WW8Num8z4"/>
    <w:qFormat w:val="1"/>
    <w:rPr/>
  </w:style>
  <w:style w:type="character" w:styleId="WW8Num8z5">
    <w:name w:val="WW8Num8z5"/>
    <w:qFormat w:val="1"/>
    <w:rPr/>
  </w:style>
  <w:style w:type="character" w:styleId="WW8Num8z6">
    <w:name w:val="WW8Num8z6"/>
    <w:qFormat w:val="1"/>
    <w:rPr/>
  </w:style>
  <w:style w:type="character" w:styleId="WW8Num8z7">
    <w:name w:val="WW8Num8z7"/>
    <w:qFormat w:val="1"/>
    <w:rPr/>
  </w:style>
  <w:style w:type="character" w:styleId="WW8Num8z8">
    <w:name w:val="WW8Num8z8"/>
    <w:qFormat w:val="1"/>
    <w:rPr/>
  </w:style>
  <w:style w:type="character" w:styleId="Emphasis">
    <w:name w:val="Emphasis"/>
    <w:qFormat w:val="1"/>
    <w:rPr>
      <w:i w:val="1"/>
      <w:iCs w:val="1"/>
    </w:rPr>
  </w:style>
  <w:style w:type="character" w:styleId="Strong">
    <w:name w:val="Strong"/>
    <w:qFormat w:val="1"/>
    <w:rPr>
      <w:b w:val="1"/>
      <w:bCs w:val="1"/>
    </w:rPr>
  </w:style>
  <w:style w:type="character" w:styleId="TextodecomentrioChar">
    <w:name w:val="Texto de comentário Char"/>
    <w:basedOn w:val="Fontepargpadro"/>
    <w:qFormat w:val="1"/>
    <w:rPr>
      <w:color w:val="00000a"/>
      <w:szCs w:val="20"/>
    </w:rPr>
  </w:style>
  <w:style w:type="character" w:styleId="Refdecomentrio">
    <w:name w:val="Ref. de comentário"/>
    <w:basedOn w:val="Fontepargpadro"/>
    <w:qFormat w:val="1"/>
    <w:rPr>
      <w:sz w:val="16"/>
      <w:szCs w:val="16"/>
    </w:rPr>
  </w:style>
  <w:style w:type="character" w:styleId="TextodebaloChar">
    <w:name w:val="Texto de balão Char"/>
    <w:basedOn w:val="Fontepargpadro"/>
    <w:qFormat w:val="1"/>
    <w:rPr>
      <w:rFonts w:ascii="Tahoma" w:cs="Tahoma" w:hAnsi="Tahoma"/>
      <w:color w:val="00000a"/>
      <w:sz w:val="16"/>
      <w:szCs w:val="16"/>
    </w:rPr>
  </w:style>
  <w:style w:type="character" w:styleId="AssuntodocomentrioChar">
    <w:name w:val="Assunto do comentário Char"/>
    <w:basedOn w:val="TextodecomentrioChar"/>
    <w:qFormat w:val="1"/>
    <w:rPr>
      <w:rFonts w:ascii="Times New Roman" w:hAnsi="Times New Roman"/>
      <w:b w:val="1"/>
      <w:bCs w:val="1"/>
      <w:color w:val="00000a"/>
      <w:szCs w:val="20"/>
    </w:rPr>
  </w:style>
  <w:style w:type="character" w:styleId="Hyperlink">
    <w:name w:val="Hyperlink"/>
    <w:basedOn w:val="Fontepargpadro"/>
    <w:rPr>
      <w:color w:val="0563c1"/>
      <w:u w:val="single"/>
    </w:rPr>
  </w:style>
  <w:style w:type="character" w:styleId="HiperlinkVisitado">
    <w:name w:val="HiperlinkVisitado"/>
    <w:basedOn w:val="Fontepargpadro"/>
    <w:qFormat w:val="1"/>
    <w:rPr>
      <w:color w:val="954f72"/>
      <w:u w:val="single"/>
    </w:rPr>
  </w:style>
  <w:style w:type="character" w:styleId="MenoPendente1">
    <w:name w:val="Menção Pendente1"/>
    <w:basedOn w:val="Fontepargpadro"/>
    <w:qFormat w:val="1"/>
    <w:rPr>
      <w:color w:val="605e5c"/>
      <w:shd w:fill="e1dfdd" w:val="clear"/>
    </w:rPr>
  </w:style>
  <w:style w:type="character" w:styleId="Internetlink">
    <w:name w:val="Internet link"/>
    <w:basedOn w:val="Fontepargpadro"/>
    <w:qFormat w:val="1"/>
    <w:rPr>
      <w:color w:val="0000ff"/>
      <w:u w:val="single"/>
    </w:rPr>
  </w:style>
  <w:style w:type="character" w:styleId="UnresolvedMention">
    <w:name w:val="Unresolved Mention"/>
    <w:basedOn w:val="Fontepargpadro"/>
    <w:qFormat w:val="1"/>
    <w:rPr>
      <w:color w:val="605e5c"/>
      <w:shd w:fill="e1dfdd" w:val="clear"/>
    </w:rPr>
  </w:style>
  <w:style w:type="character" w:styleId="Smbolosdenumeraouser">
    <w:name w:val="Símbolos de numeração (user)"/>
    <w:qFormat w:val="1"/>
    <w:rPr/>
  </w:style>
  <w:style w:type="character" w:styleId="Fuentedeprrafopredeter">
    <w:name w:val="Fuente de párrafo predeter."/>
    <w:qFormat w:val="1"/>
    <w:rPr/>
  </w:style>
  <w:style w:type="character" w:styleId="CommentReference">
    <w:name w:val="annotation reference"/>
    <w:qFormat w:val="1"/>
    <w:rPr>
      <w:w w:val="100"/>
      <w:sz w:val="16"/>
      <w:szCs w:val="16"/>
      <w:effect w:val="none"/>
      <w:em w:val="none"/>
    </w:rPr>
  </w:style>
  <w:style w:type="character" w:styleId="Strong1">
    <w:name w:val="Strong1"/>
    <w:qFormat w:val="1"/>
    <w:rPr>
      <w:b w:val="1"/>
      <w:bCs w:val="1"/>
      <w:w w:val="100"/>
      <w:effect w:val="none"/>
      <w:em w:val="none"/>
    </w:rPr>
  </w:style>
  <w:style w:type="character" w:styleId="5yl5">
    <w:name w:val="_5yl5"/>
    <w:qFormat w:val="1"/>
    <w:rPr>
      <w:w w:val="100"/>
      <w:effect w:val="none"/>
      <w:em w:val="none"/>
    </w:rPr>
  </w:style>
  <w:style w:type="character" w:styleId="object">
    <w:name w:val="object"/>
    <w:qFormat w:val="1"/>
    <w:rPr>
      <w:w w:val="100"/>
      <w:effect w:val="none"/>
      <w:em w:val="none"/>
    </w:rPr>
  </w:style>
  <w:style w:type="character" w:styleId="Fontepargpadro1">
    <w:name w:val="Fonte parág. padrão1"/>
    <w:qFormat w:val="1"/>
    <w:rPr>
      <w:w w:val="100"/>
      <w:effect w:val="none"/>
      <w:em w:val="none"/>
    </w:rPr>
  </w:style>
  <w:style w:type="character" w:styleId="WW8Num4z8">
    <w:name w:val="WW8Num4z8"/>
    <w:qFormat w:val="1"/>
    <w:rPr>
      <w:w w:val="100"/>
      <w:effect w:val="none"/>
      <w:em w:val="none"/>
    </w:rPr>
  </w:style>
  <w:style w:type="character" w:styleId="WW8Num4z7">
    <w:name w:val="WW8Num4z7"/>
    <w:qFormat w:val="1"/>
    <w:rPr>
      <w:w w:val="100"/>
      <w:effect w:val="none"/>
      <w:em w:val="none"/>
    </w:rPr>
  </w:style>
  <w:style w:type="character" w:styleId="WW8Num4z6">
    <w:name w:val="WW8Num4z6"/>
    <w:qFormat w:val="1"/>
    <w:rPr>
      <w:w w:val="100"/>
      <w:effect w:val="none"/>
      <w:em w:val="none"/>
    </w:rPr>
  </w:style>
  <w:style w:type="character" w:styleId="WW8Num4z5">
    <w:name w:val="WW8Num4z5"/>
    <w:qFormat w:val="1"/>
    <w:rPr>
      <w:w w:val="100"/>
      <w:effect w:val="none"/>
      <w:em w:val="none"/>
    </w:rPr>
  </w:style>
  <w:style w:type="character" w:styleId="WW8Num4z4">
    <w:name w:val="WW8Num4z4"/>
    <w:qFormat w:val="1"/>
    <w:rPr>
      <w:w w:val="100"/>
      <w:effect w:val="none"/>
      <w:em w:val="none"/>
    </w:rPr>
  </w:style>
  <w:style w:type="character" w:styleId="WW8Num4z3">
    <w:name w:val="WW8Num4z3"/>
    <w:qFormat w:val="1"/>
    <w:rPr>
      <w:w w:val="100"/>
      <w:effect w:val="none"/>
      <w:em w:val="none"/>
    </w:rPr>
  </w:style>
  <w:style w:type="character" w:styleId="WW8Num4z2">
    <w:name w:val="WW8Num4z2"/>
    <w:qFormat w:val="1"/>
    <w:rPr>
      <w:w w:val="100"/>
      <w:effect w:val="none"/>
      <w:em w:val="none"/>
    </w:rPr>
  </w:style>
  <w:style w:type="character" w:styleId="WW8Num4z1">
    <w:name w:val="WW8Num4z1"/>
    <w:qFormat w:val="1"/>
    <w:rPr>
      <w:w w:val="100"/>
      <w:effect w:val="none"/>
      <w:em w:val="none"/>
    </w:rPr>
  </w:style>
  <w:style w:type="character" w:styleId="WW8Num4z0">
    <w:name w:val="WW8Num4z0"/>
    <w:qFormat w:val="1"/>
    <w:rPr>
      <w:rFonts w:ascii="Times New Roman" w:cs="Times New Roman" w:hAnsi="Times New Roman"/>
      <w:color w:val="auto"/>
      <w:w w:val="100"/>
      <w:sz w:val="24"/>
      <w:effect w:val="none"/>
      <w:em w:val="none"/>
    </w:rPr>
  </w:style>
  <w:style w:type="character" w:styleId="WW8Num3z8">
    <w:name w:val="WW8Num3z8"/>
    <w:qFormat w:val="1"/>
    <w:rPr>
      <w:w w:val="100"/>
      <w:effect w:val="none"/>
      <w:em w:val="none"/>
    </w:rPr>
  </w:style>
  <w:style w:type="character" w:styleId="WW8Num3z7">
    <w:name w:val="WW8Num3z7"/>
    <w:qFormat w:val="1"/>
    <w:rPr>
      <w:w w:val="100"/>
      <w:effect w:val="none"/>
      <w:em w:val="none"/>
    </w:rPr>
  </w:style>
  <w:style w:type="character" w:styleId="WW8Num3z6">
    <w:name w:val="WW8Num3z6"/>
    <w:qFormat w:val="1"/>
    <w:rPr>
      <w:w w:val="100"/>
      <w:effect w:val="none"/>
      <w:em w:val="none"/>
    </w:rPr>
  </w:style>
  <w:style w:type="character" w:styleId="WW8Num3z5">
    <w:name w:val="WW8Num3z5"/>
    <w:qFormat w:val="1"/>
    <w:rPr>
      <w:w w:val="100"/>
      <w:effect w:val="none"/>
      <w:em w:val="none"/>
    </w:rPr>
  </w:style>
  <w:style w:type="character" w:styleId="WW8Num3z4">
    <w:name w:val="WW8Num3z4"/>
    <w:qFormat w:val="1"/>
    <w:rPr>
      <w:w w:val="100"/>
      <w:effect w:val="none"/>
      <w:em w:val="none"/>
    </w:rPr>
  </w:style>
  <w:style w:type="character" w:styleId="WW8Num3z3">
    <w:name w:val="WW8Num3z3"/>
    <w:qFormat w:val="1"/>
    <w:rPr>
      <w:w w:val="100"/>
      <w:effect w:val="none"/>
      <w:em w:val="none"/>
    </w:rPr>
  </w:style>
  <w:style w:type="character" w:styleId="WW8Num3z2">
    <w:name w:val="WW8Num3z2"/>
    <w:qFormat w:val="1"/>
    <w:rPr>
      <w:w w:val="100"/>
      <w:effect w:val="none"/>
      <w:em w:val="none"/>
    </w:rPr>
  </w:style>
  <w:style w:type="character" w:styleId="WW8Num3z1">
    <w:name w:val="WW8Num3z1"/>
    <w:qFormat w:val="1"/>
    <w:rPr>
      <w:w w:val="100"/>
      <w:effect w:val="none"/>
      <w:em w:val="none"/>
    </w:rPr>
  </w:style>
  <w:style w:type="character" w:styleId="WW8Num3z0">
    <w:name w:val="WW8Num3z0"/>
    <w:qFormat w:val="1"/>
    <w:rPr>
      <w:w w:val="100"/>
      <w:effect w:val="none"/>
      <w:em w:val="none"/>
    </w:rPr>
  </w:style>
  <w:style w:type="character" w:styleId="WW8Num2z8">
    <w:name w:val="WW8Num2z8"/>
    <w:qFormat w:val="1"/>
    <w:rPr>
      <w:w w:val="100"/>
      <w:effect w:val="none"/>
      <w:em w:val="none"/>
    </w:rPr>
  </w:style>
  <w:style w:type="character" w:styleId="WW8Num2z7">
    <w:name w:val="WW8Num2z7"/>
    <w:qFormat w:val="1"/>
    <w:rPr>
      <w:w w:val="100"/>
      <w:effect w:val="none"/>
      <w:em w:val="none"/>
    </w:rPr>
  </w:style>
  <w:style w:type="character" w:styleId="WW8Num2z6">
    <w:name w:val="WW8Num2z6"/>
    <w:qFormat w:val="1"/>
    <w:rPr>
      <w:w w:val="100"/>
      <w:effect w:val="none"/>
      <w:em w:val="none"/>
    </w:rPr>
  </w:style>
  <w:style w:type="character" w:styleId="WW8Num2z5">
    <w:name w:val="WW8Num2z5"/>
    <w:qFormat w:val="1"/>
    <w:rPr>
      <w:w w:val="100"/>
      <w:effect w:val="none"/>
      <w:em w:val="none"/>
    </w:rPr>
  </w:style>
  <w:style w:type="character" w:styleId="WW8Num2z4">
    <w:name w:val="WW8Num2z4"/>
    <w:qFormat w:val="1"/>
    <w:rPr>
      <w:w w:val="100"/>
      <w:effect w:val="none"/>
      <w:em w:val="none"/>
    </w:rPr>
  </w:style>
  <w:style w:type="character" w:styleId="WW8Num2z3">
    <w:name w:val="WW8Num2z3"/>
    <w:qFormat w:val="1"/>
    <w:rPr>
      <w:w w:val="100"/>
      <w:effect w:val="none"/>
      <w:em w:val="none"/>
    </w:rPr>
  </w:style>
  <w:style w:type="character" w:styleId="WW8Num2z2">
    <w:name w:val="WW8Num2z2"/>
    <w:qFormat w:val="1"/>
    <w:rPr>
      <w:w w:val="100"/>
      <w:effect w:val="none"/>
      <w:em w:val="none"/>
    </w:rPr>
  </w:style>
  <w:style w:type="character" w:styleId="WW8Num2z1">
    <w:name w:val="WW8Num2z1"/>
    <w:qFormat w:val="1"/>
    <w:rPr>
      <w:w w:val="100"/>
      <w:effect w:val="none"/>
      <w:em w:val="none"/>
    </w:rPr>
  </w:style>
  <w:style w:type="character" w:styleId="WW8Num2z0">
    <w:name w:val="WW8Num2z0"/>
    <w:qFormat w:val="1"/>
    <w:rPr>
      <w:w w:val="100"/>
      <w:effect w:val="none"/>
      <w:em w:val="none"/>
    </w:rPr>
  </w:style>
  <w:style w:type="character" w:styleId="WW8Num1z8">
    <w:name w:val="WW8Num1z8"/>
    <w:qFormat w:val="1"/>
    <w:rPr>
      <w:w w:val="100"/>
      <w:effect w:val="none"/>
      <w:em w:val="none"/>
    </w:rPr>
  </w:style>
  <w:style w:type="character" w:styleId="WW8Num1z7">
    <w:name w:val="WW8Num1z7"/>
    <w:qFormat w:val="1"/>
    <w:rPr>
      <w:w w:val="100"/>
      <w:effect w:val="none"/>
      <w:em w:val="none"/>
    </w:rPr>
  </w:style>
  <w:style w:type="character" w:styleId="WW8Num1z6">
    <w:name w:val="WW8Num1z6"/>
    <w:qFormat w:val="1"/>
    <w:rPr>
      <w:w w:val="100"/>
      <w:effect w:val="none"/>
      <w:em w:val="none"/>
    </w:rPr>
  </w:style>
  <w:style w:type="character" w:styleId="WW8Num1z5">
    <w:name w:val="WW8Num1z5"/>
    <w:qFormat w:val="1"/>
    <w:rPr>
      <w:w w:val="100"/>
      <w:effect w:val="none"/>
      <w:em w:val="none"/>
    </w:rPr>
  </w:style>
  <w:style w:type="character" w:styleId="WW8Num1z4">
    <w:name w:val="WW8Num1z4"/>
    <w:qFormat w:val="1"/>
    <w:rPr>
      <w:w w:val="100"/>
      <w:effect w:val="none"/>
      <w:em w:val="none"/>
    </w:rPr>
  </w:style>
  <w:style w:type="character" w:styleId="WW8Num1z3">
    <w:name w:val="WW8Num1z3"/>
    <w:qFormat w:val="1"/>
    <w:rPr>
      <w:w w:val="100"/>
      <w:effect w:val="none"/>
      <w:em w:val="none"/>
    </w:rPr>
  </w:style>
  <w:style w:type="character" w:styleId="WW8Num1z2">
    <w:name w:val="WW8Num1z2"/>
    <w:qFormat w:val="1"/>
    <w:rPr>
      <w:w w:val="100"/>
      <w:effect w:val="none"/>
      <w:em w:val="none"/>
    </w:rPr>
  </w:style>
  <w:style w:type="character" w:styleId="WW8Num1z1">
    <w:name w:val="WW8Num1z1"/>
    <w:qFormat w:val="1"/>
    <w:rPr>
      <w:w w:val="100"/>
      <w:effect w:val="none"/>
      <w:em w:val="none"/>
    </w:rPr>
  </w:style>
  <w:style w:type="character" w:styleId="WW8Num1z0">
    <w:name w:val="WW8Num1z0"/>
    <w:qFormat w:val="1"/>
    <w:rPr>
      <w:w w:val="100"/>
      <w:effect w:val="none"/>
      <w:em w:val="none"/>
    </w:rPr>
  </w:style>
  <w:style w:type="character" w:styleId="DefaultParagraphFont">
    <w:name w:val="Default Paragraph Font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uppressAutoHyphens w:val="1"/>
      <w:spacing w:after="140" w:before="0" w:line="288" w:lineRule="auto"/>
    </w:pPr>
    <w:rPr>
      <w:rFonts w:ascii="Calibri" w:hAnsi="Calibri"/>
      <w:color w:val="00000a"/>
    </w:rPr>
  </w:style>
  <w:style w:type="paragraph" w:styleId="List">
    <w:name w:val="List"/>
    <w:basedOn w:val="BodyText"/>
    <w:pPr>
      <w:suppressAutoHyphens w:val="1"/>
    </w:pPr>
    <w:rPr>
      <w:rFonts w:cs="Mangal"/>
    </w:rPr>
  </w:style>
  <w:style w:type="paragraph" w:styleId="Caption">
    <w:name w:val="caption"/>
    <w:basedOn w:val="Normal"/>
    <w:qFormat w:val="1"/>
    <w:pPr>
      <w:suppressLineNumbers w:val="1"/>
      <w:suppressAutoHyphens w:val="1"/>
      <w:spacing w:after="120" w:before="120"/>
    </w:pPr>
    <w:rPr>
      <w:rFonts w:ascii="Calibri" w:cs="Mangal" w:hAnsi="Calibri"/>
      <w:i w:val="1"/>
      <w:iCs w:val="1"/>
      <w:color w:val="00000a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Ttulouser">
    <w:name w:val="Título (user)"/>
    <w:basedOn w:val="Normal"/>
    <w:next w:val="BodyText"/>
    <w:qFormat w:val="1"/>
    <w:pPr>
      <w:keepNext w:val="1"/>
      <w:suppressAutoHyphens w:val="1"/>
      <w:spacing w:after="120" w:before="240"/>
    </w:pPr>
    <w:rPr>
      <w:rFonts w:ascii="Liberation Sans" w:cs="Mangal" w:eastAsia="Microsoft YaHei" w:hAnsi="Liberation Sans"/>
      <w:color w:val="00000a"/>
      <w:sz w:val="28"/>
      <w:szCs w:val="28"/>
    </w:rPr>
  </w:style>
  <w:style w:type="paragraph" w:styleId="ndiceuser">
    <w:name w:val="Índice (user)"/>
    <w:basedOn w:val="Normal"/>
    <w:qFormat w:val="1"/>
    <w:pPr>
      <w:suppressLineNumbers w:val="1"/>
      <w:suppressAutoHyphens w:val="1"/>
    </w:pPr>
    <w:rPr>
      <w:rFonts w:ascii="Calibri" w:cs="Mangal" w:hAnsi="Calibri"/>
      <w:color w:val="00000a"/>
    </w:rPr>
  </w:style>
  <w:style w:type="paragraph" w:styleId="Normal1">
    <w:name w:val="Normal1"/>
    <w:qFormat w:val="1"/>
    <w:pPr>
      <w:keepNext w:val="0"/>
      <w:keepLines w:val="0"/>
      <w:pageBreakBefore w:val="0"/>
      <w:widowControl w:val="0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Calibri" w:cs="Times New Roman" w:eastAsia="Times New Roman" w:hAnsi="Calibri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PargrafodaLista">
    <w:name w:val="Parágrafo da Lista"/>
    <w:basedOn w:val="Normal"/>
    <w:qFormat w:val="1"/>
    <w:pPr>
      <w:tabs>
        <w:tab w:val="clear" w:pos="709"/>
      </w:tabs>
      <w:suppressAutoHyphens w:val="1"/>
      <w:ind w:start="720" w:end="0" w:hanging="0"/>
    </w:pPr>
    <w:rPr>
      <w:rFonts w:ascii="Calibri" w:hAnsi="Calibri"/>
      <w:color w:val="00000a"/>
    </w:rPr>
  </w:style>
  <w:style w:type="paragraph" w:styleId="MapadoDocumento">
    <w:name w:val="Mapa do Documento"/>
    <w:basedOn w:val="Normal"/>
    <w:qFormat w:val="1"/>
    <w:pPr>
      <w:suppressAutoHyphens w:val="1"/>
    </w:pPr>
    <w:rPr/>
  </w:style>
  <w:style w:type="paragraph" w:styleId="Normal11">
    <w:name w:val="Normal11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Times New Roman" w:cs="Calibri" w:eastAsia="Calibri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000000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zh-CN" w:val="pt-BR"/>
    </w:rPr>
  </w:style>
  <w:style w:type="paragraph" w:styleId="Textodecomentrio">
    <w:name w:val="Texto de comentário"/>
    <w:basedOn w:val="Normal"/>
    <w:qFormat w:val="1"/>
    <w:pPr>
      <w:suppressAutoHyphens w:val="1"/>
    </w:pPr>
    <w:rPr>
      <w:rFonts w:ascii="Calibri" w:hAnsi="Calibri"/>
      <w:color w:val="00000a"/>
      <w:sz w:val="20"/>
      <w:szCs w:val="20"/>
    </w:rPr>
  </w:style>
  <w:style w:type="paragraph" w:styleId="Textodebalo">
    <w:name w:val="Texto de balão"/>
    <w:basedOn w:val="Normal"/>
    <w:qFormat w:val="1"/>
    <w:pPr>
      <w:suppressAutoHyphens w:val="1"/>
    </w:pPr>
    <w:rPr>
      <w:rFonts w:ascii="Tahoma" w:cs="Tahoma" w:hAnsi="Tahoma"/>
      <w:color w:val="00000a"/>
      <w:sz w:val="16"/>
      <w:szCs w:val="16"/>
    </w:rPr>
  </w:style>
  <w:style w:type="paragraph" w:styleId="Assuntodocomentrio">
    <w:name w:val="Assunto do comentário"/>
    <w:basedOn w:val="Textodecomentrio"/>
    <w:next w:val="Textodecomentrio"/>
    <w:qFormat w:val="1"/>
    <w:pPr>
      <w:suppressAutoHyphens w:val="0"/>
    </w:pPr>
    <w:rPr>
      <w:rFonts w:ascii="Times New Roman" w:hAnsi="Times New Roman"/>
      <w:b w:val="1"/>
      <w:bCs w:val="1"/>
      <w:color w:val="auto"/>
    </w:rPr>
  </w:style>
  <w:style w:type="paragraph" w:styleId="Reviso">
    <w:name w:val="Revisão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NormalWeb">
    <w:name w:val="Normal (Web)"/>
    <w:basedOn w:val="Normal"/>
    <w:qFormat w:val="1"/>
    <w:pPr>
      <w:suppressAutoHyphens w:val="1"/>
      <w:spacing w:after="280" w:before="280"/>
    </w:pPr>
    <w:rPr/>
  </w:style>
  <w:style w:type="paragraph" w:styleId="Standard">
    <w:name w:val="Standard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western">
    <w:name w:val="western"/>
    <w:basedOn w:val="Normal"/>
    <w:qFormat w:val="1"/>
    <w:pPr>
      <w:suppressAutoHyphens w:val="1"/>
      <w:spacing w:after="142" w:before="280" w:line="288" w:lineRule="auto"/>
    </w:pPr>
    <w:rPr/>
  </w:style>
  <w:style w:type="paragraph" w:styleId="Cabealhoerodapuser">
    <w:name w:val="Cabeçalho e rodapé (user)"/>
    <w:basedOn w:val="Normal"/>
    <w:qFormat w:val="1"/>
    <w:pPr>
      <w:suppressLineNumbers w:val="1"/>
      <w:tabs>
        <w:tab w:val="clear" w:pos="709"/>
        <w:tab w:val="center" w:leader="none" w:pos="4819"/>
        <w:tab w:val="right" w:leader="none" w:pos="9638"/>
      </w:tabs>
    </w:pPr>
    <w:rPr/>
  </w:style>
  <w:style w:type="paragraph" w:styleId="Cabealhoerodap">
    <w:name w:val="Cabeçalho e rodapé"/>
    <w:basedOn w:val="Normal"/>
    <w:qFormat w:val="1"/>
    <w:pPr/>
    <w:rPr/>
  </w:style>
  <w:style w:type="paragraph" w:styleId="Header">
    <w:name w:val="header"/>
    <w:basedOn w:val="Normal"/>
    <w:pPr>
      <w:suppressLineNumbers w:val="1"/>
      <w:tabs>
        <w:tab w:val="clear" w:pos="709"/>
        <w:tab w:val="center" w:leader="none" w:pos="4419"/>
        <w:tab w:val="right" w:leader="none" w:pos="8838"/>
      </w:tabs>
      <w:suppressAutoHyphens w:val="1"/>
    </w:pPr>
    <w:rPr/>
  </w:style>
  <w:style w:type="paragraph" w:styleId="Contedodatabelauser">
    <w:name w:val="Conteúdo da tabela (user)"/>
    <w:basedOn w:val="Normal"/>
    <w:qFormat w:val="1"/>
    <w:pPr>
      <w:suppressLineNumbers w:val="1"/>
      <w:suppressAutoHyphens w:val="1"/>
    </w:pPr>
    <w:rPr/>
  </w:style>
  <w:style w:type="paragraph" w:styleId="Blocodecitaouser">
    <w:name w:val="Bloco de citação (user)"/>
    <w:basedOn w:val="Normal"/>
    <w:qFormat w:val="1"/>
    <w:pPr>
      <w:tabs>
        <w:tab w:val="clear" w:pos="709"/>
      </w:tabs>
      <w:suppressAutoHyphens w:val="1"/>
      <w:spacing w:after="283" w:before="0"/>
      <w:ind w:start="567" w:end="567" w:hanging="0"/>
    </w:pPr>
    <w:rPr/>
  </w:style>
  <w:style w:type="paragraph" w:styleId="Ttulodetabelauser">
    <w:name w:val="Título de tabela (user)"/>
    <w:basedOn w:val="Contedodatabelauser"/>
    <w:qFormat w:val="1"/>
    <w:pPr>
      <w:suppressLineNumbers w:val="1"/>
      <w:jc w:val="center"/>
    </w:pPr>
    <w:rPr>
      <w:b w:val="1"/>
      <w:bCs w:val="1"/>
    </w:rPr>
  </w:style>
  <w:style w:type="paragraph" w:styleId="ENDEREO">
    <w:name w:val="ENDEREÇO"/>
    <w:basedOn w:val="Header"/>
    <w:qFormat w:val="1"/>
    <w:pPr>
      <w:spacing w:line="227" w:lineRule="exact"/>
      <w:jc w:val="center"/>
    </w:pPr>
    <w:rPr>
      <w:rFonts w:ascii="Times New Roman" w:cs="Times New Roman" w:hAnsi="Times New Roman"/>
      <w:sz w:val="16"/>
      <w:szCs w:val="16"/>
    </w:rPr>
  </w:style>
  <w:style w:type="paragraph" w:styleId="ASSINATURASETORIAL">
    <w:name w:val="ASSINATURA SETORIAL"/>
    <w:basedOn w:val="Header"/>
    <w:qFormat w:val="1"/>
    <w:pPr>
      <w:spacing w:line="295" w:lineRule="exact"/>
      <w:jc w:val="center"/>
    </w:pPr>
    <w:rPr>
      <w:rFonts w:ascii="Times New Roman" w:cs="Times New Roman" w:hAnsi="Times New Roman"/>
      <w:sz w:val="20"/>
      <w:szCs w:val="20"/>
    </w:rPr>
  </w:style>
  <w:style w:type="paragraph" w:styleId="TableParagraph">
    <w:name w:val="Table Paragraph"/>
    <w:basedOn w:val="Normal"/>
    <w:qFormat w:val="1"/>
    <w:pPr>
      <w:spacing w:line="234" w:lineRule="exact"/>
      <w:ind w:start="43" w:end="0" w:hanging="0"/>
    </w:pPr>
    <w:rPr>
      <w:rFonts w:ascii="Times New Roman" w:cs="Times New Roman" w:eastAsia="Times New Roman" w:hAnsi="Times New Roman"/>
      <w:lang w:bidi="ar-SA" w:eastAsia="en-US" w:val="pt-PT"/>
    </w:rPr>
  </w:style>
  <w:style w:type="paragraph" w:styleId="LO-Normal">
    <w:name w:val="LO-Normal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240" w:lineRule="auto"/>
      <w:jc/>
      <w:textAlignment w:val="baseline"/>
    </w:pPr>
    <w:rPr>
      <w:rFonts w:ascii="Liberation Serif" w:cs="Liberation Serif" w:eastAsia="0" w:hAnsi="Liberation Serif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bidi="ar-SA" w:eastAsia="hi-IN" w:val="pt-BR"/>
    </w:rPr>
  </w:style>
  <w:style w:type="paragraph" w:styleId="Revision">
    <w:name w:val="Revision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1" w:lineRule="atLeast"/>
      <w:ind w:start="-1" w:end="0" w:hanging="1"/>
      <w:jc/>
      <w:textAlignment w:val="top"/>
    </w:pPr>
    <w:rPr>
      <w:rFonts w:ascii="Liberation Serif" w:cs="Mangal" w:eastAsia="Arial Unicode MS" w:hAnsi="Liberation Serif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2"/>
      <w:position w:val="0"/>
      <w:sz w:val="24"/>
      <w:szCs w:val="21"/>
      <w:u w:val="none"/>
      <w:shd w:fill="auto" w:val="clear"/>
      <w:vertAlign w:val="baseline"/>
      <w:em w:val="none"/>
      <w:lang w:bidi="hi-IN" w:eastAsia="zh-CN" w:val="pt-BR"/>
    </w:rPr>
  </w:style>
  <w:style w:type="paragraph" w:styleId="annotationsubject">
    <w:name w:val="annotation subject"/>
    <w:qFormat w:val="1"/>
    <w:pPr>
      <w:keepNext w:val="0"/>
      <w:keepLines w:val="0"/>
      <w:pageBreakBefore w:val="0"/>
      <w:widowControl w:val="0"/>
      <w:shd w:fill="auto" w:val="clear"/>
      <w:suppressAutoHyphens w:val="0"/>
      <w:overflowPunct w:val="0"/>
      <w:bidi w:val="0"/>
      <w:snapToGrid w:val="1"/>
      <w:spacing w:after="0" w:before="0" w:line="240" w:lineRule="auto"/>
      <w:ind w:start="454" w:end="0" w:hanging="0"/>
      <w:jc/>
      <w:textAlignment w:val="baseline"/>
    </w:pPr>
    <w:rPr>
      <w:rFonts w:ascii="Calibri" w:cs="Mangal" w:eastAsia="Times New Roman" w:hAnsi="Calibri"/>
      <w:b w:val="1"/>
      <w:bCs w:val="1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0"/>
      <w:szCs w:val="18"/>
      <w:u w:val="none"/>
      <w:shd w:fill="auto" w:val="clear"/>
      <w:vertAlign w:val="baseline"/>
      <w:em w:val="none"/>
      <w:lang w:bidi="ar-SA" w:eastAsia="pt-BR" w:val="pt-BR"/>
    </w:rPr>
  </w:style>
  <w:style w:type="paragraph" w:styleId="CommentText">
    <w:name w:val="annotation text"/>
    <w:basedOn w:val="Normal"/>
    <w:qFormat w:val="1"/>
    <w:pPr>
      <w:ind w:start="454" w:end="0" w:hanging="0"/>
    </w:pPr>
    <w:rPr>
      <w:rFonts w:cs="Mangal"/>
      <w:sz w:val="20"/>
      <w:szCs w:val="18"/>
    </w:rPr>
  </w:style>
  <w:style w:type="paragraph" w:styleId="BalloonText">
    <w:name w:val="Balloon Text"/>
    <w:basedOn w:val="Normal"/>
    <w:qFormat w:val="1"/>
    <w:pPr>
      <w:ind w:start="454" w:end="0" w:hanging="0"/>
    </w:pPr>
    <w:rPr>
      <w:rFonts w:ascii="Tahoma" w:cs="Mangal" w:hAnsi="Tahoma"/>
      <w:sz w:val="16"/>
      <w:szCs w:val="14"/>
    </w:rPr>
  </w:style>
  <w:style w:type="paragraph" w:styleId="Contedodetabela">
    <w:name w:val="Conteúdo de tabela"/>
    <w:basedOn w:val="Normal"/>
    <w:qFormat w:val="1"/>
    <w:pPr>
      <w:ind w:start="454" w:end="0" w:hanging="0"/>
    </w:pPr>
    <w:rPr>
      <w:rFonts w:ascii="Times New Roman" w:cs="Tahoma" w:eastAsia="SimSun" w:hAnsi="Times New Roman"/>
    </w:rPr>
  </w:style>
  <w:style w:type="paragraph" w:styleId="ListParagraph">
    <w:name w:val="List Paragraph"/>
    <w:basedOn w:val="Normal"/>
    <w:qFormat w:val="1"/>
    <w:pPr>
      <w:spacing w:after="0" w:before="0"/>
      <w:ind w:start="720" w:end="0" w:hanging="0"/>
      <w:contextualSpacing w:val="1"/>
      <w:textAlignment w:val="baseline"/>
    </w:pPr>
    <w:rPr>
      <w:rFonts w:ascii="Times New Roman" w:cs="Mangal" w:eastAsia="SimSun" w:hAnsi="Times New Roman"/>
      <w:szCs w:val="21"/>
    </w:rPr>
  </w:style>
  <w:style w:type="paragraph" w:styleId="Textbody">
    <w:name w:val="Text body"/>
    <w:basedOn w:val="Normal"/>
    <w:qFormat w:val="1"/>
    <w:pPr>
      <w:ind w:start="454" w:end="0" w:hanging="0"/>
    </w:pPr>
    <w:rPr>
      <w:rFonts w:ascii="Verdana" w:cs="Verdana" w:eastAsia="Times New Roman" w:hAnsi="Verdana"/>
      <w:sz w:val="20"/>
      <w:szCs w:val="16"/>
      <w:lang w:bidi="ar-SA"/>
    </w:rPr>
  </w:style>
  <w:style w:type="paragraph" w:styleId="Default">
    <w:name w:val="Default"/>
    <w:qFormat w:val="1"/>
    <w:pPr>
      <w:keepNext w:val="0"/>
      <w:keepLines w:val="0"/>
      <w:pageBreakBefore w:val="0"/>
      <w:widowControl w:val="1"/>
      <w:shd w:fill="auto" w:val="clear"/>
      <w:suppressAutoHyphens w:val="1"/>
      <w:overflowPunct w:val="0"/>
      <w:bidi w:val="0"/>
      <w:snapToGrid w:val="1"/>
      <w:spacing w:after="0" w:before="0" w:line="1" w:lineRule="atLeast"/>
      <w:ind w:start="-1" w:end="0" w:hanging="1"/>
      <w:jc/>
      <w:textAlignment w:val="top"/>
    </w:pPr>
    <w:rPr>
      <w:rFonts w:ascii="Liberation Serif" w:cs="0" w:eastAsia="0" w:hAnsi="Liberation Serif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000000"/>
      <w:spacing w:val="0"/>
      <w:w w:val="100"/>
      <w:kern w:val="2"/>
      <w:position w:val="0"/>
      <w:sz w:val="24"/>
      <w:szCs w:val="24"/>
      <w:u w:val="none"/>
      <w:shd w:fill="auto" w:val="clear"/>
      <w:vertAlign w:val="baseline"/>
      <w:em w:val="none"/>
      <w:lang w:bidi="hi-IN" w:eastAsia="zh-CN" w:val="pt-BR"/>
    </w:rPr>
  </w:style>
  <w:style w:type="paragraph" w:styleId="CORPODETEXTOMEMORANDOEOFCIO">
    <w:name w:val="CORPO DE TEXTO MEMORANDO E OFÍCIO"/>
    <w:qFormat w:val="1"/>
    <w:pPr>
      <w:keepNext w:val="0"/>
      <w:keepLines w:val="0"/>
      <w:pageBreakBefore w:val="0"/>
      <w:widowControl w:val="0"/>
      <w:shd w:fill="auto" w:val="clear"/>
      <w:tabs>
        <w:tab w:val="clear" w:pos="709"/>
        <w:tab w:val="left" w:leader="none" w:pos="720"/>
      </w:tabs>
      <w:suppressAutoHyphens w:val="0"/>
      <w:overflowPunct w:val="0"/>
      <w:bidi w:val="0"/>
      <w:snapToGrid w:val="1"/>
      <w:spacing w:after="119" w:before="0" w:line="240" w:lineRule="auto"/>
      <w:ind w:start="0" w:end="0" w:firstLine="1417"/>
      <w:jc/>
      <w:textAlignment w:val="baseline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EnvelopeAddress">
    <w:name w:val="envelope address"/>
    <w:basedOn w:val="Normal"/>
    <w:qFormat w:val="1"/>
    <w:pPr>
      <w:spacing w:after="60" w:before="0"/>
      <w:ind w:start="454" w:end="0" w:hanging="0"/>
    </w:pPr>
    <w:rPr/>
  </w:style>
  <w:style w:type="paragraph" w:styleId="VOCATIVO">
    <w:name w:val="VOCATIVO"/>
    <w:qFormat w:val="1"/>
    <w:pPr>
      <w:keepNext w:val="0"/>
      <w:keepLines w:val="0"/>
      <w:pageBreakBefore w:val="0"/>
      <w:widowControl w:val="0"/>
      <w:shd w:fill="auto" w:val="clear"/>
      <w:suppressAutoHyphens w:val="0"/>
      <w:overflowPunct w:val="0"/>
      <w:bidi w:val="0"/>
      <w:snapToGrid w:val="1"/>
      <w:spacing w:after="119" w:before="0" w:line="240" w:lineRule="auto"/>
      <w:ind w:start="0" w:end="0" w:hanging="0"/>
      <w:jc/>
      <w:textAlignment w:val="baseline"/>
    </w:pPr>
    <w:rPr>
      <w:rFonts w:ascii="Times New Roman" w:cs="Times New Roman" w:eastAsia="Times New Roman" w:hAnsi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color w:val="auto"/>
      <w:spacing w:val="0"/>
      <w:w w:val="100"/>
      <w:kern w:val="0"/>
      <w:position w:val="0"/>
      <w:sz w:val="24"/>
      <w:szCs w:val="24"/>
      <w:u w:val="none"/>
      <w:shd w:fill="auto" w:val="clear"/>
      <w:vertAlign w:val="baseline"/>
      <w:em w:val="none"/>
      <w:lang w:bidi="ar-SA" w:eastAsia="pt-BR" w:val="pt-BR"/>
    </w:rPr>
  </w:style>
  <w:style w:type="paragraph" w:styleId="NOMEDOCUMENTOMEMORANDO">
    <w:name w:val="NOME DOCUMENTO MEMORANDO"/>
    <w:basedOn w:val="Normal"/>
    <w:qFormat w:val="1"/>
    <w:pPr>
      <w:spacing w:line="240" w:lineRule="auto"/>
      <w:ind w:start="454" w:end="0" w:hanging="0"/>
    </w:pPr>
    <w:rPr>
      <w:rFonts w:ascii="Times New Roman" w:cs="Times New Roman" w:eastAsia="Times New Roman" w:hAnsi="Times New Roman"/>
      <w:caps w:val="1"/>
    </w:rPr>
  </w:style>
  <w:style w:type="paragraph" w:styleId="ASSINATURACARGO">
    <w:name w:val="ASSINATURA CARGO"/>
    <w:basedOn w:val="Normal"/>
    <w:qFormat w:val="1"/>
    <w:pPr>
      <w:spacing w:line="240" w:lineRule="auto"/>
      <w:ind w:start="0" w:end="0" w:hanging="0"/>
      <w:jc w:val="center"/>
    </w:pPr>
    <w:rPr>
      <w:rFonts w:ascii="Times New Roman" w:cs="Times New Roman" w:eastAsia="Times New Roman" w:hAnsi="Times New Roman"/>
      <w:color w:val="000000"/>
    </w:rPr>
  </w:style>
  <w:style w:type="paragraph" w:styleId="NOMEASSINATURA">
    <w:name w:val="NOME ASSINATURA"/>
    <w:basedOn w:val="Normal"/>
    <w:qFormat w:val="1"/>
    <w:pPr>
      <w:spacing w:line="240" w:lineRule="auto"/>
      <w:ind w:start="0" w:end="0" w:hanging="0"/>
      <w:jc w:val="center"/>
    </w:pPr>
    <w:rPr>
      <w:rFonts w:ascii="Times New Roman" w:cs="Times New Roman" w:eastAsia="Times New Roman" w:hAnsi="Times New Roman"/>
      <w:caps w:val="1"/>
    </w:rPr>
  </w:style>
  <w:style w:type="paragraph" w:styleId="TTULOATESTADO">
    <w:name w:val="TÍTULO ATESTADO"/>
    <w:basedOn w:val="Normal"/>
    <w:qFormat w:val="1"/>
    <w:pPr>
      <w:spacing w:line="240" w:lineRule="auto"/>
      <w:ind w:start="454" w:end="0" w:hanging="0"/>
      <w:jc w:val="center"/>
    </w:pPr>
    <w:rPr>
      <w:rFonts w:ascii="Times New Roman" w:cs="Times New Roman" w:eastAsia="Times New Roman" w:hAnsi="Times New Roman"/>
      <w:b w:val="1"/>
      <w:bCs w:val="1"/>
      <w:caps w:val="1"/>
    </w:rPr>
  </w:style>
  <w:style w:type="paragraph" w:styleId="CORPODETEXTODODOCUMENTO">
    <w:name w:val="CORPO DE TEXTO DO DOCUMENTO"/>
    <w:basedOn w:val="Normal"/>
    <w:qFormat w:val="1"/>
    <w:pPr>
      <w:spacing w:after="119" w:before="0"/>
      <w:ind w:start="0" w:end="0" w:firstLine="1417"/>
    </w:pPr>
    <w:rPr>
      <w:rFonts w:ascii="Times New Roman" w:cs="Times New Roman" w:hAnsi="Times New Roman"/>
    </w:rPr>
  </w:style>
  <w:style w:type="paragraph" w:styleId="Ttulo1">
    <w:name w:val="Título1"/>
    <w:basedOn w:val="Normal"/>
    <w:qFormat w:val="1"/>
    <w:pPr>
      <w:keepNext w:val="1"/>
      <w:spacing w:after="120" w:before="240"/>
      <w:ind w:start="454" w:end="0" w:hanging="0"/>
    </w:pPr>
    <w:rPr>
      <w:rFonts w:ascii="Liberation Sans" w:hAnsi="Liberation Sans"/>
      <w:sz w:val="28"/>
      <w:szCs w:val="28"/>
    </w:rPr>
  </w:style>
  <w:style w:type="paragraph" w:styleId="caption1">
    <w:name w:val="caption1"/>
    <w:basedOn w:val="Normal"/>
    <w:qFormat w:val="1"/>
    <w:pPr>
      <w:spacing w:after="120" w:before="120"/>
      <w:ind w:start="454" w:end="0" w:hanging="0"/>
    </w:pPr>
    <w:rPr>
      <w:i w:val="1"/>
      <w:iCs w:val="1"/>
    </w:rPr>
  </w:style>
  <w:style w:type="paragraph" w:styleId="Ttulo2">
    <w:name w:val="Título2"/>
    <w:basedOn w:val="Ttulo1"/>
    <w:qFormat w:val="1"/>
    <w:pPr>
      <w:keepNext w:val="1"/>
      <w:spacing w:after="120" w:before="240"/>
      <w:ind w:start="454" w:end="0" w:hanging="0"/>
      <w:jc w:val="center"/>
    </w:pPr>
    <w:rPr>
      <w:rFonts w:ascii="Liberation Sans" w:hAnsi="Liberation Sans"/>
      <w:b w:val="1"/>
      <w:bCs w:val="1"/>
      <w:sz w:val="56"/>
      <w:szCs w:val="56"/>
    </w:rPr>
  </w:style>
  <w:style w:type="paragraph" w:styleId="normal12">
    <w:name w:val="normal12"/>
    <w:qFormat w:val="1"/>
    <w:pPr>
      <w:widowControl w:val="0"/>
      <w:suppressAutoHyphens w:val="1"/>
      <w:bidi w:val="0"/>
      <w:spacing w:after="0" w:before="0"/>
      <w:jc/>
    </w:pPr>
    <w:rPr>
      <w:rFonts w:ascii="Liberation Serif" w:cs="Noto Sans Devanagari" w:eastAsia="Noto Serif CJK SC" w:hAnsi="Liberation Serif"/>
      <w:color w:val="auto"/>
      <w:kern w:val="2"/>
      <w:sz w:val="24"/>
      <w:szCs w:val="24"/>
      <w:lang w:bidi="hi-IN" w:eastAsia="zh-CN" w:val="pt-BR"/>
    </w:rPr>
  </w:style>
  <w:style w:type="numbering" w:styleId="Semlistauser">
    <w:name w:val="Sem lista (user)"/>
    <w:qFormat w:val="1"/>
  </w:style>
  <w:style w:type="numbering" w:styleId="WW8Num8">
    <w:name w:val="WW8Num8"/>
    <w:qFormat w:val="1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spacing w:after="0" w:before="60" w:lineRule="auto"/>
      <w:jc w:val="center"/>
    </w:pPr>
    <w:rPr>
      <w:rFonts w:ascii="Liberation Sans" w:cs="Liberation Sans" w:eastAsia="Liberation Sans" w:hAnsi="Liberation Sans"/>
      <w:color w:val="00000a"/>
      <w:sz w:val="36"/>
      <w:szCs w:val="3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3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ucupira-legado.capes.gov.br/sucupira/public/consultas/coleta/veiculoPublicacaoQualis/listaConsultaGeralPeriodicos.jsf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WShwzAbj1JSMy3mlJklVWNSkJQ==">CgMxLjA4AHIhMVlsd3JvaEx3Mk4xS0lrTDFIYm5SV2xZajJQWVF6cGtv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